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3F3B0" w14:textId="3929F8FD" w:rsidR="008066A7" w:rsidRPr="00500ED7" w:rsidRDefault="008066A7">
      <w:pPr>
        <w:pStyle w:val="Headline"/>
        <w:jc w:val="left"/>
        <w:rPr>
          <w:rFonts w:ascii="Arial" w:hAnsi="Arial" w:cs="Arial"/>
        </w:rPr>
      </w:pPr>
      <w:r w:rsidRPr="00500ED7">
        <w:rPr>
          <w:rFonts w:ascii="Arial" w:hAnsi="Arial" w:cs="Arial"/>
        </w:rPr>
        <w:t>News Release</w:t>
      </w:r>
      <w:r w:rsidR="007D2F08">
        <w:rPr>
          <w:rFonts w:ascii="Arial" w:hAnsi="Arial" w:cs="Arial"/>
        </w:rPr>
        <w:t xml:space="preserve"> </w:t>
      </w:r>
      <w:r w:rsidR="007D2F08" w:rsidRPr="007D2F08">
        <w:rPr>
          <w:rFonts w:ascii="Arial" w:hAnsi="Arial" w:cs="Arial"/>
          <w:color w:val="FF0000"/>
        </w:rPr>
        <w:t>[SAMPLE]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5688"/>
        <w:gridCol w:w="3168"/>
      </w:tblGrid>
      <w:tr w:rsidR="008066A7" w:rsidRPr="00500ED7" w14:paraId="4AAF6DCF" w14:textId="77777777">
        <w:tc>
          <w:tcPr>
            <w:tcW w:w="5688" w:type="dxa"/>
          </w:tcPr>
          <w:p w14:paraId="14E88EF1" w14:textId="77777777" w:rsidR="008066A7" w:rsidRPr="00500ED7" w:rsidRDefault="00411667">
            <w:pPr>
              <w:pStyle w:val="slug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For Immediate Release</w:t>
            </w:r>
          </w:p>
          <w:p w14:paraId="38C06B86" w14:textId="77777777" w:rsidR="008066A7" w:rsidRPr="00500ED7" w:rsidRDefault="008503A6" w:rsidP="008503A6">
            <w:pPr>
              <w:pStyle w:val="slu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1</w:t>
            </w:r>
            <w:r w:rsidR="00411667">
              <w:rPr>
                <w:rFonts w:ascii="Arial" w:hAnsi="Arial" w:cs="Arial"/>
              </w:rPr>
              <w:t>, 20</w:t>
            </w:r>
            <w:r>
              <w:rPr>
                <w:rFonts w:ascii="Arial" w:hAnsi="Arial" w:cs="Arial"/>
              </w:rPr>
              <w:t>20</w:t>
            </w:r>
          </w:p>
        </w:tc>
        <w:tc>
          <w:tcPr>
            <w:tcW w:w="3168" w:type="dxa"/>
          </w:tcPr>
          <w:p w14:paraId="48E9C174" w14:textId="77777777" w:rsidR="008066A7" w:rsidRPr="00500ED7" w:rsidRDefault="008066A7" w:rsidP="008503A6">
            <w:pPr>
              <w:pStyle w:val="slug"/>
              <w:rPr>
                <w:rFonts w:ascii="Arial" w:hAnsi="Arial" w:cs="Arial"/>
              </w:rPr>
            </w:pPr>
            <w:r w:rsidRPr="00500ED7">
              <w:rPr>
                <w:rFonts w:ascii="Arial" w:hAnsi="Arial" w:cs="Arial"/>
                <w:b/>
                <w:bCs/>
              </w:rPr>
              <w:t>Contact</w:t>
            </w:r>
            <w:r w:rsidRPr="00500ED7">
              <w:rPr>
                <w:rFonts w:ascii="Arial" w:hAnsi="Arial" w:cs="Arial"/>
              </w:rPr>
              <w:br/>
            </w:r>
            <w:r w:rsidR="008503A6">
              <w:rPr>
                <w:rFonts w:ascii="Arial" w:hAnsi="Arial" w:cs="Arial"/>
              </w:rPr>
              <w:t>Reza Madjidi</w:t>
            </w:r>
            <w:r w:rsidRPr="00500ED7">
              <w:rPr>
                <w:rFonts w:ascii="Arial" w:hAnsi="Arial" w:cs="Arial"/>
              </w:rPr>
              <w:br/>
            </w:r>
            <w:r w:rsidR="008503A6">
              <w:rPr>
                <w:rFonts w:ascii="Arial" w:hAnsi="Arial" w:cs="Arial"/>
              </w:rPr>
              <w:t>reza.madjidi</w:t>
            </w:r>
            <w:r w:rsidRPr="00500ED7">
              <w:rPr>
                <w:rFonts w:ascii="Arial" w:hAnsi="Arial" w:cs="Arial"/>
              </w:rPr>
              <w:t>@</w:t>
            </w:r>
            <w:r w:rsidR="008503A6">
              <w:rPr>
                <w:rFonts w:ascii="Arial" w:hAnsi="Arial" w:cs="Arial"/>
              </w:rPr>
              <w:t>consunova.com</w:t>
            </w:r>
            <w:r w:rsidR="008503A6">
              <w:rPr>
                <w:rFonts w:ascii="Arial" w:hAnsi="Arial" w:cs="Arial"/>
              </w:rPr>
              <w:br/>
            </w:r>
            <w:r w:rsidR="008503A6" w:rsidRPr="008503A6">
              <w:rPr>
                <w:rFonts w:ascii="Arial" w:hAnsi="Arial" w:cs="Arial"/>
              </w:rPr>
              <w:t>+1 858-444-6762</w:t>
            </w:r>
          </w:p>
        </w:tc>
      </w:tr>
    </w:tbl>
    <w:p w14:paraId="471482E7" w14:textId="77777777" w:rsidR="008066A7" w:rsidRPr="00500ED7" w:rsidRDefault="008066A7">
      <w:pPr>
        <w:pStyle w:val="Headline"/>
        <w:jc w:val="left"/>
        <w:rPr>
          <w:rFonts w:ascii="Arial" w:hAnsi="Arial" w:cs="Arial"/>
        </w:rPr>
      </w:pPr>
    </w:p>
    <w:p w14:paraId="78EEB68D" w14:textId="79FE49A9" w:rsidR="008066A7" w:rsidRPr="00500ED7" w:rsidRDefault="00D64483">
      <w:pPr>
        <w:pStyle w:val="Headline"/>
        <w:rPr>
          <w:rFonts w:ascii="Arial" w:hAnsi="Arial" w:cs="Arial"/>
        </w:rPr>
      </w:pPr>
      <w:r>
        <w:rPr>
          <w:rFonts w:ascii="Arial" w:hAnsi="Arial" w:cs="Arial"/>
        </w:rPr>
        <w:t xml:space="preserve">ConsuNova </w:t>
      </w:r>
      <w:r w:rsidR="00556396">
        <w:rPr>
          <w:rFonts w:ascii="Arial" w:hAnsi="Arial" w:cs="Arial"/>
        </w:rPr>
        <w:t>Engineer</w:t>
      </w:r>
      <w:r>
        <w:rPr>
          <w:rFonts w:ascii="Arial" w:hAnsi="Arial" w:cs="Arial"/>
        </w:rPr>
        <w:t xml:space="preserve"> </w:t>
      </w:r>
      <w:r w:rsidR="008C01A3">
        <w:rPr>
          <w:rFonts w:ascii="Arial" w:hAnsi="Arial" w:cs="Arial"/>
        </w:rPr>
        <w:t>Awarded</w:t>
      </w:r>
      <w:r>
        <w:rPr>
          <w:rFonts w:ascii="Arial" w:hAnsi="Arial" w:cs="Arial"/>
        </w:rPr>
        <w:t xml:space="preserve"> by Society of Women Engineers for Contributions to A</w:t>
      </w:r>
      <w:bookmarkStart w:id="0" w:name="_GoBack"/>
      <w:bookmarkEnd w:id="0"/>
      <w:r>
        <w:rPr>
          <w:rFonts w:ascii="Arial" w:hAnsi="Arial" w:cs="Arial"/>
        </w:rPr>
        <w:t xml:space="preserve">erospace </w:t>
      </w:r>
      <w:r w:rsidR="007E4182">
        <w:rPr>
          <w:rFonts w:ascii="Arial" w:hAnsi="Arial" w:cs="Arial"/>
        </w:rPr>
        <w:t>Industry</w:t>
      </w:r>
    </w:p>
    <w:p w14:paraId="78DE28DE" w14:textId="77777777" w:rsidR="008066A7" w:rsidRPr="00500ED7" w:rsidRDefault="00496B66">
      <w:pPr>
        <w:pStyle w:val="subhead"/>
        <w:rPr>
          <w:rFonts w:cs="Arial"/>
        </w:rPr>
      </w:pPr>
      <w:r>
        <w:rPr>
          <w:rFonts w:cs="Arial"/>
        </w:rPr>
        <w:t>Senior</w:t>
      </w:r>
      <w:r w:rsidR="00D64483">
        <w:rPr>
          <w:rFonts w:cs="Arial"/>
        </w:rPr>
        <w:t xml:space="preserve"> Engineer </w:t>
      </w:r>
      <w:r w:rsidR="008503A6">
        <w:rPr>
          <w:rFonts w:cs="Arial"/>
        </w:rPr>
        <w:t xml:space="preserve">for </w:t>
      </w:r>
      <w:r w:rsidR="00217869">
        <w:rPr>
          <w:rFonts w:cs="Arial"/>
        </w:rPr>
        <w:t>i</w:t>
      </w:r>
      <w:r w:rsidR="000C672C">
        <w:rPr>
          <w:rFonts w:cs="Arial"/>
        </w:rPr>
        <w:t>nternational</w:t>
      </w:r>
      <w:r w:rsidR="008503A6">
        <w:rPr>
          <w:rFonts w:cs="Arial"/>
        </w:rPr>
        <w:t xml:space="preserve"> </w:t>
      </w:r>
      <w:r w:rsidR="00217869">
        <w:rPr>
          <w:rFonts w:cs="Arial"/>
        </w:rPr>
        <w:t>a</w:t>
      </w:r>
      <w:r w:rsidR="008503A6">
        <w:rPr>
          <w:rFonts w:cs="Arial"/>
        </w:rPr>
        <w:t xml:space="preserve">vionics and </w:t>
      </w:r>
      <w:r w:rsidR="00217869">
        <w:rPr>
          <w:rFonts w:cs="Arial"/>
        </w:rPr>
        <w:t>a</w:t>
      </w:r>
      <w:r>
        <w:rPr>
          <w:rFonts w:cs="Arial"/>
        </w:rPr>
        <w:t>erospace</w:t>
      </w:r>
      <w:r w:rsidR="008503A6">
        <w:rPr>
          <w:rFonts w:cs="Arial"/>
        </w:rPr>
        <w:t xml:space="preserve"> </w:t>
      </w:r>
      <w:r w:rsidR="00217869">
        <w:rPr>
          <w:rFonts w:cs="Arial"/>
        </w:rPr>
        <w:t>s</w:t>
      </w:r>
      <w:r>
        <w:rPr>
          <w:rFonts w:cs="Arial"/>
        </w:rPr>
        <w:t xml:space="preserve">ervice </w:t>
      </w:r>
      <w:r w:rsidR="00217869">
        <w:rPr>
          <w:rFonts w:cs="Arial"/>
        </w:rPr>
        <w:t>p</w:t>
      </w:r>
      <w:r>
        <w:rPr>
          <w:rFonts w:cs="Arial"/>
        </w:rPr>
        <w:t>rovider</w:t>
      </w:r>
      <w:r w:rsidR="008503A6">
        <w:rPr>
          <w:rFonts w:cs="Arial"/>
        </w:rPr>
        <w:t xml:space="preserve"> </w:t>
      </w:r>
      <w:r w:rsidR="00D64483">
        <w:rPr>
          <w:rFonts w:cs="Arial"/>
        </w:rPr>
        <w:t xml:space="preserve">recognized by </w:t>
      </w:r>
      <w:r w:rsidR="00500ED7">
        <w:rPr>
          <w:rFonts w:cs="Arial"/>
        </w:rPr>
        <w:t xml:space="preserve"> </w:t>
      </w:r>
      <w:r w:rsidRPr="00496B66">
        <w:rPr>
          <w:rFonts w:cs="Arial"/>
        </w:rPr>
        <w:t xml:space="preserve">world’s largest </w:t>
      </w:r>
      <w:r w:rsidR="00217869">
        <w:rPr>
          <w:rFonts w:cs="Arial"/>
        </w:rPr>
        <w:t>organization</w:t>
      </w:r>
      <w:r w:rsidRPr="00496B66">
        <w:rPr>
          <w:rFonts w:cs="Arial"/>
        </w:rPr>
        <w:t xml:space="preserve"> </w:t>
      </w:r>
      <w:r w:rsidR="00444B85">
        <w:rPr>
          <w:rFonts w:cs="Arial"/>
        </w:rPr>
        <w:t>and advocate for</w:t>
      </w:r>
      <w:r>
        <w:rPr>
          <w:rFonts w:cs="Arial"/>
        </w:rPr>
        <w:t xml:space="preserve"> </w:t>
      </w:r>
      <w:r w:rsidRPr="00496B66">
        <w:rPr>
          <w:rFonts w:cs="Arial"/>
        </w:rPr>
        <w:t>women in engineering and technology.</w:t>
      </w:r>
    </w:p>
    <w:p w14:paraId="7DD2D158" w14:textId="77777777" w:rsidR="00AB04D9" w:rsidRDefault="00AB04D9" w:rsidP="00D576AA">
      <w:pPr>
        <w:rPr>
          <w:rFonts w:ascii="Arial" w:hAnsi="Arial" w:cs="Arial"/>
          <w:b/>
          <w:bCs/>
        </w:rPr>
      </w:pPr>
    </w:p>
    <w:p w14:paraId="1BB6112F" w14:textId="1514EEA7" w:rsidR="008066A7" w:rsidRDefault="00D576AA" w:rsidP="00DC7400">
      <w:pPr>
        <w:rPr>
          <w:rFonts w:ascii="Arial" w:hAnsi="Arial" w:cs="Arial"/>
        </w:rPr>
      </w:pPr>
      <w:r w:rsidRPr="00500ED7">
        <w:rPr>
          <w:rFonts w:ascii="Arial" w:hAnsi="Arial" w:cs="Arial"/>
          <w:b/>
          <w:bCs/>
        </w:rPr>
        <w:t>SAN DIEGO</w:t>
      </w:r>
      <w:r w:rsidR="00D64483">
        <w:rPr>
          <w:rFonts w:ascii="Arial" w:hAnsi="Arial" w:cs="Arial"/>
          <w:b/>
          <w:bCs/>
        </w:rPr>
        <w:t xml:space="preserve">, </w:t>
      </w:r>
      <w:r w:rsidRPr="00500ED7">
        <w:rPr>
          <w:rFonts w:ascii="Arial" w:hAnsi="Arial" w:cs="Arial"/>
          <w:b/>
          <w:bCs/>
        </w:rPr>
        <w:t xml:space="preserve">Calif. </w:t>
      </w:r>
      <w:r w:rsidR="008066A7" w:rsidRPr="00500ED7">
        <w:rPr>
          <w:rFonts w:ascii="Arial" w:hAnsi="Arial" w:cs="Arial"/>
        </w:rPr>
        <w:t xml:space="preserve">– </w:t>
      </w:r>
      <w:r w:rsidR="00500ED7" w:rsidRPr="00500ED7">
        <w:rPr>
          <w:rFonts w:ascii="Arial" w:hAnsi="Arial" w:cs="Arial"/>
        </w:rPr>
        <w:t xml:space="preserve">[date] – </w:t>
      </w:r>
      <w:r w:rsidR="00496B66">
        <w:rPr>
          <w:rFonts w:ascii="Arial" w:hAnsi="Arial" w:cs="Arial"/>
        </w:rPr>
        <w:t xml:space="preserve">ConsuNova </w:t>
      </w:r>
      <w:r w:rsidR="00556396">
        <w:rPr>
          <w:rFonts w:ascii="Arial" w:hAnsi="Arial" w:cs="Arial"/>
        </w:rPr>
        <w:t xml:space="preserve">is delighted to </w:t>
      </w:r>
      <w:r w:rsidR="00496B66">
        <w:rPr>
          <w:rFonts w:ascii="Arial" w:hAnsi="Arial" w:cs="Arial"/>
        </w:rPr>
        <w:t xml:space="preserve">announce </w:t>
      </w:r>
      <w:r w:rsidR="00556396">
        <w:rPr>
          <w:rFonts w:ascii="Arial" w:hAnsi="Arial" w:cs="Arial"/>
        </w:rPr>
        <w:t xml:space="preserve">its </w:t>
      </w:r>
      <w:r w:rsidR="00556396" w:rsidRPr="00556396">
        <w:rPr>
          <w:rFonts w:ascii="Arial" w:hAnsi="Arial" w:cs="Arial"/>
        </w:rPr>
        <w:t>Senior Software and Certification Engineer</w:t>
      </w:r>
      <w:r w:rsidR="00556396">
        <w:rPr>
          <w:rFonts w:ascii="Arial" w:hAnsi="Arial" w:cs="Arial"/>
        </w:rPr>
        <w:t xml:space="preserve">, </w:t>
      </w:r>
      <w:r w:rsidR="001B472F">
        <w:rPr>
          <w:rFonts w:ascii="Arial" w:hAnsi="Arial" w:cs="Arial"/>
        </w:rPr>
        <w:t>K</w:t>
      </w:r>
      <w:r w:rsidR="00496B66">
        <w:rPr>
          <w:rFonts w:ascii="Arial" w:hAnsi="Arial" w:cs="Arial"/>
        </w:rPr>
        <w:t xml:space="preserve">attie </w:t>
      </w:r>
      <w:r w:rsidR="00F13F94" w:rsidRPr="00F13F94">
        <w:rPr>
          <w:rFonts w:ascii="Arial" w:hAnsi="Arial" w:cs="Arial"/>
        </w:rPr>
        <w:t>Grady</w:t>
      </w:r>
      <w:r w:rsidR="002F2E55">
        <w:rPr>
          <w:rFonts w:ascii="Arial" w:hAnsi="Arial" w:cs="Arial"/>
        </w:rPr>
        <w:t xml:space="preserve"> </w:t>
      </w:r>
      <w:r w:rsidR="00217869">
        <w:rPr>
          <w:rFonts w:ascii="Arial" w:hAnsi="Arial" w:cs="Arial"/>
        </w:rPr>
        <w:t>w</w:t>
      </w:r>
      <w:r w:rsidR="00AB04D9">
        <w:rPr>
          <w:rFonts w:ascii="Arial" w:hAnsi="Arial" w:cs="Arial"/>
        </w:rPr>
        <w:t xml:space="preserve">as </w:t>
      </w:r>
      <w:r w:rsidR="00217869">
        <w:rPr>
          <w:rFonts w:ascii="Arial" w:hAnsi="Arial" w:cs="Arial"/>
        </w:rPr>
        <w:t xml:space="preserve">given </w:t>
      </w:r>
      <w:r w:rsidR="008C01A3">
        <w:rPr>
          <w:rFonts w:ascii="Arial" w:hAnsi="Arial" w:cs="Arial"/>
        </w:rPr>
        <w:t xml:space="preserve">the </w:t>
      </w:r>
      <w:r w:rsidR="008C01A3" w:rsidRPr="008C01A3">
        <w:rPr>
          <w:rFonts w:ascii="Arial" w:hAnsi="Arial" w:cs="Arial"/>
        </w:rPr>
        <w:t>Distinguished New Engineer Award</w:t>
      </w:r>
      <w:r w:rsidR="00500ED7" w:rsidRPr="00500ED7">
        <w:rPr>
          <w:rFonts w:ascii="Arial" w:hAnsi="Arial" w:cs="Arial"/>
        </w:rPr>
        <w:t xml:space="preserve"> </w:t>
      </w:r>
      <w:r w:rsidR="002F2E55">
        <w:rPr>
          <w:rFonts w:ascii="Arial" w:hAnsi="Arial" w:cs="Arial"/>
        </w:rPr>
        <w:t>by</w:t>
      </w:r>
      <w:r w:rsidR="00884B66">
        <w:rPr>
          <w:rFonts w:ascii="Arial" w:hAnsi="Arial" w:cs="Arial"/>
        </w:rPr>
        <w:t xml:space="preserve"> The Society of Women Engineers (SWE)</w:t>
      </w:r>
      <w:r w:rsidR="002F2E55">
        <w:rPr>
          <w:rFonts w:ascii="Arial" w:hAnsi="Arial" w:cs="Arial"/>
        </w:rPr>
        <w:t xml:space="preserve"> in honor of her achievements in the field of engineering</w:t>
      </w:r>
      <w:r w:rsidR="008C01A3">
        <w:rPr>
          <w:rFonts w:ascii="Arial" w:hAnsi="Arial" w:cs="Arial"/>
        </w:rPr>
        <w:t>. The award h</w:t>
      </w:r>
      <w:r w:rsidR="008C01A3" w:rsidRPr="008C01A3">
        <w:rPr>
          <w:rFonts w:ascii="Arial" w:hAnsi="Arial" w:cs="Arial"/>
        </w:rPr>
        <w:t xml:space="preserve">onors </w:t>
      </w:r>
      <w:r w:rsidR="008C01A3">
        <w:rPr>
          <w:rFonts w:ascii="Arial" w:hAnsi="Arial" w:cs="Arial"/>
        </w:rPr>
        <w:t>women e</w:t>
      </w:r>
      <w:r w:rsidR="008C01A3" w:rsidRPr="008C01A3">
        <w:rPr>
          <w:rFonts w:ascii="Arial" w:hAnsi="Arial" w:cs="Arial"/>
        </w:rPr>
        <w:t>ngineers</w:t>
      </w:r>
      <w:r w:rsidR="008C01A3">
        <w:rPr>
          <w:rFonts w:ascii="Arial" w:hAnsi="Arial" w:cs="Arial"/>
        </w:rPr>
        <w:t xml:space="preserve"> actively </w:t>
      </w:r>
      <w:r w:rsidR="000E0D4C">
        <w:rPr>
          <w:rFonts w:ascii="Arial" w:hAnsi="Arial" w:cs="Arial"/>
        </w:rPr>
        <w:t xml:space="preserve">demonstrating </w:t>
      </w:r>
      <w:r w:rsidR="000E0D4C" w:rsidRPr="000E0D4C">
        <w:rPr>
          <w:rFonts w:ascii="Arial" w:hAnsi="Arial" w:cs="Arial"/>
        </w:rPr>
        <w:t>outstanding characteristics</w:t>
      </w:r>
      <w:r w:rsidR="008C01A3" w:rsidRPr="008C01A3">
        <w:rPr>
          <w:rFonts w:ascii="Arial" w:hAnsi="Arial" w:cs="Arial"/>
        </w:rPr>
        <w:t xml:space="preserve"> in engineering</w:t>
      </w:r>
      <w:r w:rsidR="008C01A3">
        <w:rPr>
          <w:rFonts w:ascii="Arial" w:hAnsi="Arial" w:cs="Arial"/>
        </w:rPr>
        <w:t xml:space="preserve"> while </w:t>
      </w:r>
      <w:r w:rsidR="008C01A3" w:rsidRPr="008C01A3">
        <w:rPr>
          <w:rFonts w:ascii="Arial" w:hAnsi="Arial" w:cs="Arial"/>
        </w:rPr>
        <w:t>in the first 10 years of their career</w:t>
      </w:r>
      <w:r w:rsidR="004C5C5C">
        <w:rPr>
          <w:rFonts w:ascii="Arial" w:hAnsi="Arial" w:cs="Arial"/>
        </w:rPr>
        <w:t>.</w:t>
      </w:r>
      <w:r w:rsidR="008C01A3">
        <w:rPr>
          <w:rFonts w:ascii="Arial" w:hAnsi="Arial" w:cs="Arial"/>
        </w:rPr>
        <w:t xml:space="preserve"> </w:t>
      </w:r>
      <w:r w:rsidR="00884B66">
        <w:rPr>
          <w:rFonts w:ascii="Arial" w:hAnsi="Arial" w:cs="Arial"/>
        </w:rPr>
        <w:t>SWE’s annual awards</w:t>
      </w:r>
      <w:r w:rsidR="000E0D4C">
        <w:rPr>
          <w:rFonts w:ascii="Arial" w:hAnsi="Arial" w:cs="Arial"/>
        </w:rPr>
        <w:t xml:space="preserve"> program</w:t>
      </w:r>
      <w:r w:rsidR="00884B66">
        <w:rPr>
          <w:rFonts w:ascii="Arial" w:hAnsi="Arial" w:cs="Arial"/>
        </w:rPr>
        <w:t xml:space="preserve"> serves to</w:t>
      </w:r>
      <w:r w:rsidR="000E0D4C">
        <w:rPr>
          <w:rFonts w:ascii="Arial" w:hAnsi="Arial" w:cs="Arial"/>
        </w:rPr>
        <w:t xml:space="preserve"> champion and empower those</w:t>
      </w:r>
      <w:r w:rsidR="00884B66" w:rsidRPr="00884B66">
        <w:rPr>
          <w:rFonts w:ascii="Arial" w:hAnsi="Arial" w:cs="Arial"/>
        </w:rPr>
        <w:t xml:space="preserve"> making significant contributions to the STEM community</w:t>
      </w:r>
      <w:r w:rsidR="000E0D4C">
        <w:rPr>
          <w:rFonts w:ascii="Arial" w:hAnsi="Arial" w:cs="Arial"/>
        </w:rPr>
        <w:t xml:space="preserve">, and </w:t>
      </w:r>
      <w:r w:rsidR="00884B66" w:rsidRPr="00884B66">
        <w:rPr>
          <w:rFonts w:ascii="Arial" w:hAnsi="Arial" w:cs="Arial"/>
        </w:rPr>
        <w:t>recipients include professionals</w:t>
      </w:r>
      <w:r w:rsidR="000E0D4C">
        <w:rPr>
          <w:rFonts w:ascii="Arial" w:hAnsi="Arial" w:cs="Arial"/>
        </w:rPr>
        <w:t>, advocates</w:t>
      </w:r>
      <w:r w:rsidR="00884B66" w:rsidRPr="00884B66">
        <w:rPr>
          <w:rFonts w:ascii="Arial" w:hAnsi="Arial" w:cs="Arial"/>
        </w:rPr>
        <w:t xml:space="preserve"> and </w:t>
      </w:r>
      <w:r w:rsidR="000E0D4C">
        <w:rPr>
          <w:rFonts w:ascii="Arial" w:hAnsi="Arial" w:cs="Arial"/>
        </w:rPr>
        <w:t>students f</w:t>
      </w:r>
      <w:r w:rsidR="00884B66" w:rsidRPr="00884B66">
        <w:rPr>
          <w:rFonts w:ascii="Arial" w:hAnsi="Arial" w:cs="Arial"/>
        </w:rPr>
        <w:t>rom influential businesses, corporations and universities</w:t>
      </w:r>
      <w:r w:rsidR="000E0D4C">
        <w:rPr>
          <w:rFonts w:ascii="Arial" w:hAnsi="Arial" w:cs="Arial"/>
        </w:rPr>
        <w:t xml:space="preserve"> around the world</w:t>
      </w:r>
      <w:r w:rsidR="00884B66" w:rsidRPr="00884B66">
        <w:rPr>
          <w:rFonts w:ascii="Arial" w:hAnsi="Arial" w:cs="Arial"/>
        </w:rPr>
        <w:t>.</w:t>
      </w:r>
    </w:p>
    <w:p w14:paraId="32BE076D" w14:textId="784BAC75" w:rsidR="004C5C5C" w:rsidRDefault="000E0D4C" w:rsidP="00D576AA">
      <w:pPr>
        <w:rPr>
          <w:rFonts w:ascii="Arial" w:hAnsi="Arial" w:cs="Arial"/>
        </w:rPr>
      </w:pPr>
      <w:r>
        <w:rPr>
          <w:rFonts w:ascii="Arial" w:hAnsi="Arial" w:cs="Arial"/>
        </w:rPr>
        <w:t>“We are thrilled</w:t>
      </w:r>
      <w:r w:rsidR="00E279F2">
        <w:rPr>
          <w:rFonts w:ascii="Arial" w:hAnsi="Arial" w:cs="Arial"/>
        </w:rPr>
        <w:t xml:space="preserve"> and not at all </w:t>
      </w:r>
      <w:r>
        <w:rPr>
          <w:rFonts w:ascii="Arial" w:hAnsi="Arial" w:cs="Arial"/>
        </w:rPr>
        <w:t>surprised</w:t>
      </w:r>
      <w:r w:rsidR="00E279F2">
        <w:rPr>
          <w:rFonts w:ascii="Arial" w:hAnsi="Arial" w:cs="Arial"/>
        </w:rPr>
        <w:t xml:space="preserve"> by this acknowledgement</w:t>
      </w:r>
      <w:r>
        <w:rPr>
          <w:rFonts w:ascii="Arial" w:hAnsi="Arial" w:cs="Arial"/>
        </w:rPr>
        <w:t>,</w:t>
      </w:r>
      <w:r w:rsidR="00377A1F">
        <w:rPr>
          <w:rFonts w:ascii="Arial" w:hAnsi="Arial" w:cs="Arial"/>
        </w:rPr>
        <w:t xml:space="preserve">” said </w:t>
      </w:r>
      <w:r>
        <w:rPr>
          <w:rFonts w:ascii="Arial" w:hAnsi="Arial" w:cs="Arial"/>
        </w:rPr>
        <w:t xml:space="preserve">ConsuNova </w:t>
      </w:r>
      <w:r w:rsidR="00556396">
        <w:rPr>
          <w:rFonts w:ascii="Arial" w:hAnsi="Arial" w:cs="Arial"/>
        </w:rPr>
        <w:t>CEO</w:t>
      </w:r>
      <w:r>
        <w:rPr>
          <w:rFonts w:ascii="Arial" w:hAnsi="Arial" w:cs="Arial"/>
        </w:rPr>
        <w:t>, Reza Madjidi</w:t>
      </w:r>
      <w:r w:rsidR="00942BDC">
        <w:rPr>
          <w:rFonts w:ascii="Arial" w:hAnsi="Arial" w:cs="Arial"/>
        </w:rPr>
        <w:t>. “</w:t>
      </w:r>
      <w:r>
        <w:rPr>
          <w:rFonts w:ascii="Arial" w:hAnsi="Arial" w:cs="Arial"/>
        </w:rPr>
        <w:t xml:space="preserve">Kattie is an outstanding </w:t>
      </w:r>
      <w:r w:rsidR="00556396">
        <w:rPr>
          <w:rFonts w:ascii="Arial" w:hAnsi="Arial" w:cs="Arial"/>
        </w:rPr>
        <w:t>engineer</w:t>
      </w:r>
      <w:r>
        <w:rPr>
          <w:rFonts w:ascii="Arial" w:hAnsi="Arial" w:cs="Arial"/>
        </w:rPr>
        <w:t xml:space="preserve">; </w:t>
      </w:r>
      <w:r w:rsidR="00AD4F3C">
        <w:rPr>
          <w:rFonts w:ascii="Arial" w:hAnsi="Arial" w:cs="Arial"/>
        </w:rPr>
        <w:t>she’s offered invaluable</w:t>
      </w:r>
      <w:r w:rsidR="00AB04D9">
        <w:rPr>
          <w:rFonts w:ascii="Arial" w:hAnsi="Arial" w:cs="Arial"/>
        </w:rPr>
        <w:t xml:space="preserve"> contributions</w:t>
      </w:r>
      <w:r>
        <w:rPr>
          <w:rFonts w:ascii="Arial" w:hAnsi="Arial" w:cs="Arial"/>
        </w:rPr>
        <w:t xml:space="preserve"> to the organization and</w:t>
      </w:r>
      <w:r w:rsidR="00E279F2">
        <w:rPr>
          <w:rFonts w:ascii="Arial" w:hAnsi="Arial" w:cs="Arial"/>
        </w:rPr>
        <w:t xml:space="preserve"> </w:t>
      </w:r>
      <w:r w:rsidR="00AB04D9">
        <w:rPr>
          <w:rFonts w:ascii="Arial" w:hAnsi="Arial" w:cs="Arial"/>
        </w:rPr>
        <w:t>consistently demonstrates</w:t>
      </w:r>
      <w:r w:rsidR="00AD4F3C">
        <w:rPr>
          <w:rFonts w:ascii="Arial" w:hAnsi="Arial" w:cs="Arial"/>
        </w:rPr>
        <w:t xml:space="preserve"> competence and creativity while working with</w:t>
      </w:r>
      <w:r w:rsidR="00AB04D9">
        <w:rPr>
          <w:rFonts w:ascii="Arial" w:hAnsi="Arial" w:cs="Arial"/>
        </w:rPr>
        <w:t xml:space="preserve"> clients</w:t>
      </w:r>
      <w:r w:rsidR="00E279F2">
        <w:rPr>
          <w:rFonts w:ascii="Arial" w:hAnsi="Arial" w:cs="Arial"/>
        </w:rPr>
        <w:t>. H</w:t>
      </w:r>
      <w:r w:rsidR="00AB04D9">
        <w:rPr>
          <w:rFonts w:ascii="Arial" w:hAnsi="Arial" w:cs="Arial"/>
        </w:rPr>
        <w:t xml:space="preserve">er </w:t>
      </w:r>
      <w:r>
        <w:rPr>
          <w:rFonts w:ascii="Arial" w:hAnsi="Arial" w:cs="Arial"/>
        </w:rPr>
        <w:t xml:space="preserve">strive to provide </w:t>
      </w:r>
      <w:r w:rsidR="001A69E9">
        <w:rPr>
          <w:rFonts w:ascii="Arial" w:hAnsi="Arial" w:cs="Arial"/>
        </w:rPr>
        <w:t>long term service and support</w:t>
      </w:r>
      <w:r w:rsidR="00AB04D9">
        <w:rPr>
          <w:rFonts w:ascii="Arial" w:hAnsi="Arial" w:cs="Arial"/>
        </w:rPr>
        <w:t xml:space="preserve"> to ConsuNova’s business partners has been unwavering</w:t>
      </w:r>
      <w:r w:rsidR="00556396">
        <w:rPr>
          <w:rFonts w:ascii="Arial" w:hAnsi="Arial" w:cs="Arial"/>
        </w:rPr>
        <w:t xml:space="preserve">. </w:t>
      </w:r>
      <w:r w:rsidR="005A51EA">
        <w:rPr>
          <w:rFonts w:ascii="Arial" w:hAnsi="Arial" w:cs="Arial"/>
        </w:rPr>
        <w:t xml:space="preserve">We look forward to bringing </w:t>
      </w:r>
      <w:proofErr w:type="spellStart"/>
      <w:r w:rsidR="005A51EA">
        <w:rPr>
          <w:rFonts w:ascii="Arial" w:hAnsi="Arial" w:cs="Arial"/>
        </w:rPr>
        <w:t>Kattie</w:t>
      </w:r>
      <w:proofErr w:type="spellEnd"/>
      <w:r w:rsidR="005A51EA">
        <w:rPr>
          <w:rFonts w:ascii="Arial" w:hAnsi="Arial" w:cs="Arial"/>
        </w:rPr>
        <w:t xml:space="preserve"> into </w:t>
      </w:r>
      <w:r w:rsidR="00556396">
        <w:rPr>
          <w:rFonts w:ascii="Arial" w:hAnsi="Arial" w:cs="Arial"/>
        </w:rPr>
        <w:t>our upcoming Avionics Gap Analysis and Training programs.</w:t>
      </w:r>
      <w:r w:rsidR="00076BF5">
        <w:rPr>
          <w:rFonts w:ascii="Arial" w:hAnsi="Arial" w:cs="Arial"/>
        </w:rPr>
        <w:t>”</w:t>
      </w:r>
      <w:r w:rsidR="00931F26">
        <w:rPr>
          <w:rFonts w:ascii="Arial" w:hAnsi="Arial" w:cs="Arial"/>
        </w:rPr>
        <w:t xml:space="preserve"> he added.</w:t>
      </w:r>
    </w:p>
    <w:p w14:paraId="3292BE9D" w14:textId="7CAE1873" w:rsidR="00E32BD1" w:rsidRDefault="00E32BD1" w:rsidP="00E32B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Founded in 2012, </w:t>
      </w:r>
      <w:proofErr w:type="spellStart"/>
      <w:r>
        <w:rPr>
          <w:rFonts w:ascii="Arial" w:hAnsi="Arial" w:cs="Arial"/>
        </w:rPr>
        <w:t>ConsuNova</w:t>
      </w:r>
      <w:proofErr w:type="spellEnd"/>
      <w:r>
        <w:rPr>
          <w:rFonts w:ascii="Arial" w:hAnsi="Arial" w:cs="Arial"/>
        </w:rPr>
        <w:t xml:space="preserve"> </w:t>
      </w:r>
      <w:r w:rsidR="00F527F6">
        <w:rPr>
          <w:rFonts w:ascii="Arial" w:hAnsi="Arial" w:cs="Arial"/>
        </w:rPr>
        <w:t xml:space="preserve">develops </w:t>
      </w:r>
      <w:r w:rsidRPr="00E32BD1">
        <w:rPr>
          <w:rFonts w:ascii="Arial" w:hAnsi="Arial" w:cs="Arial"/>
        </w:rPr>
        <w:t xml:space="preserve">engineering services, </w:t>
      </w:r>
      <w:r>
        <w:rPr>
          <w:rFonts w:ascii="Arial" w:hAnsi="Arial" w:cs="Arial"/>
        </w:rPr>
        <w:t xml:space="preserve">products and solutions that </w:t>
      </w:r>
      <w:r w:rsidR="00F527F6">
        <w:rPr>
          <w:rFonts w:ascii="Arial" w:hAnsi="Arial" w:cs="Arial"/>
        </w:rPr>
        <w:t xml:space="preserve">provide aerospace professionals with the information </w:t>
      </w:r>
      <w:r>
        <w:rPr>
          <w:rFonts w:ascii="Arial" w:hAnsi="Arial" w:cs="Arial"/>
        </w:rPr>
        <w:t xml:space="preserve">and tools necessary for </w:t>
      </w:r>
      <w:r w:rsidR="00F527F6">
        <w:rPr>
          <w:rFonts w:ascii="Arial" w:hAnsi="Arial" w:cs="Arial"/>
        </w:rPr>
        <w:t xml:space="preserve">industry </w:t>
      </w:r>
      <w:r w:rsidRPr="00E32BD1">
        <w:rPr>
          <w:rFonts w:ascii="Arial" w:hAnsi="Arial" w:cs="Arial"/>
        </w:rPr>
        <w:t>compliance and certi</w:t>
      </w:r>
      <w:r>
        <w:rPr>
          <w:rFonts w:ascii="Arial" w:hAnsi="Arial" w:cs="Arial"/>
        </w:rPr>
        <w:t>fication.</w:t>
      </w:r>
      <w:r w:rsidR="00817362">
        <w:rPr>
          <w:rFonts w:ascii="Arial" w:hAnsi="Arial" w:cs="Arial"/>
        </w:rPr>
        <w:t xml:space="preserve"> Their</w:t>
      </w:r>
      <w:r>
        <w:rPr>
          <w:rFonts w:ascii="Arial" w:hAnsi="Arial" w:cs="Arial"/>
        </w:rPr>
        <w:t xml:space="preserve"> </w:t>
      </w:r>
      <w:r w:rsidR="00F527F6">
        <w:rPr>
          <w:rFonts w:ascii="Arial" w:hAnsi="Arial" w:cs="Arial"/>
        </w:rPr>
        <w:t xml:space="preserve">primary </w:t>
      </w:r>
      <w:r>
        <w:rPr>
          <w:rFonts w:ascii="Arial" w:hAnsi="Arial" w:cs="Arial"/>
        </w:rPr>
        <w:t>train</w:t>
      </w:r>
      <w:r w:rsidR="00817362">
        <w:rPr>
          <w:rFonts w:ascii="Arial" w:hAnsi="Arial" w:cs="Arial"/>
        </w:rPr>
        <w:t xml:space="preserve">ing and engineering programs are provided to organizations in both the private and public sector, </w:t>
      </w:r>
      <w:r>
        <w:rPr>
          <w:rFonts w:ascii="Arial" w:hAnsi="Arial" w:cs="Arial"/>
        </w:rPr>
        <w:t>and used by a broad spectrum of personnel, from mainline technical staff to high level executives.</w:t>
      </w:r>
    </w:p>
    <w:p w14:paraId="3F2FA1C9" w14:textId="77777777" w:rsidR="00F119BE" w:rsidRDefault="00E279F2" w:rsidP="00F119B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Among her achievements cited by SWE, Kattie’s active fostering of the SWE </w:t>
      </w:r>
      <w:r w:rsidRPr="00DC7400">
        <w:rPr>
          <w:rFonts w:ascii="Arial" w:hAnsi="Arial" w:cs="Arial"/>
        </w:rPr>
        <w:t xml:space="preserve">community and </w:t>
      </w:r>
      <w:r>
        <w:rPr>
          <w:rFonts w:ascii="Arial" w:hAnsi="Arial" w:cs="Arial"/>
        </w:rPr>
        <w:t xml:space="preserve">development of </w:t>
      </w:r>
      <w:r w:rsidRPr="00DC7400">
        <w:rPr>
          <w:rFonts w:ascii="Arial" w:hAnsi="Arial" w:cs="Arial"/>
        </w:rPr>
        <w:t>cost-effective</w:t>
      </w:r>
      <w:r>
        <w:rPr>
          <w:rFonts w:ascii="Arial" w:hAnsi="Arial" w:cs="Arial"/>
        </w:rPr>
        <w:t xml:space="preserve"> </w:t>
      </w:r>
      <w:r w:rsidRPr="00DC7400">
        <w:rPr>
          <w:rFonts w:ascii="Arial" w:hAnsi="Arial" w:cs="Arial"/>
        </w:rPr>
        <w:t>software processes that ensure safety</w:t>
      </w:r>
      <w:r>
        <w:rPr>
          <w:rFonts w:ascii="Arial" w:hAnsi="Arial" w:cs="Arial"/>
        </w:rPr>
        <w:t xml:space="preserve"> stood out as cause for her recognition</w:t>
      </w:r>
      <w:r w:rsidRPr="00DC7400">
        <w:rPr>
          <w:rFonts w:ascii="Arial" w:hAnsi="Arial" w:cs="Arial"/>
        </w:rPr>
        <w:t>.</w:t>
      </w:r>
      <w:r w:rsidR="00F119BE" w:rsidRPr="00F119BE">
        <w:rPr>
          <w:rFonts w:ascii="Arial" w:hAnsi="Arial" w:cs="Arial"/>
        </w:rPr>
        <w:t xml:space="preserve"> She</w:t>
      </w:r>
      <w:r w:rsidR="00F119B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joined SWE as a</w:t>
      </w:r>
      <w:r w:rsidR="00F119BE" w:rsidRPr="00F119BE">
        <w:rPr>
          <w:rFonts w:ascii="Arial" w:hAnsi="Arial" w:cs="Arial"/>
        </w:rPr>
        <w:t xml:space="preserve"> member of the Central New Mexico Section in</w:t>
      </w:r>
      <w:r w:rsidR="00F119BE">
        <w:rPr>
          <w:rFonts w:ascii="Arial" w:hAnsi="Arial" w:cs="Arial"/>
        </w:rPr>
        <w:t xml:space="preserve"> 2014, and</w:t>
      </w:r>
      <w:r w:rsidR="00F119BE" w:rsidRPr="00F119BE">
        <w:rPr>
          <w:rFonts w:ascii="Arial" w:hAnsi="Arial" w:cs="Arial"/>
        </w:rPr>
        <w:t xml:space="preserve"> has held several positions in the section</w:t>
      </w:r>
      <w:r>
        <w:rPr>
          <w:rFonts w:ascii="Arial" w:hAnsi="Arial" w:cs="Arial"/>
        </w:rPr>
        <w:t xml:space="preserve"> since</w:t>
      </w:r>
      <w:r w:rsidR="00F119BE" w:rsidRPr="00F119BE">
        <w:rPr>
          <w:rFonts w:ascii="Arial" w:hAnsi="Arial" w:cs="Arial"/>
        </w:rPr>
        <w:t>: secretary,</w:t>
      </w:r>
      <w:r w:rsidR="00F119BE">
        <w:rPr>
          <w:rFonts w:ascii="Arial" w:hAnsi="Arial" w:cs="Arial"/>
        </w:rPr>
        <w:t xml:space="preserve"> </w:t>
      </w:r>
      <w:r w:rsidR="00F119BE" w:rsidRPr="00F119BE">
        <w:rPr>
          <w:rFonts w:ascii="Arial" w:hAnsi="Arial" w:cs="Arial"/>
        </w:rPr>
        <w:t>vice president, and, currently, as FY21 president.</w:t>
      </w:r>
      <w:r w:rsidR="00DC7400">
        <w:rPr>
          <w:rFonts w:ascii="Arial" w:hAnsi="Arial" w:cs="Arial"/>
        </w:rPr>
        <w:t xml:space="preserve"> </w:t>
      </w:r>
    </w:p>
    <w:p w14:paraId="215E76E9" w14:textId="540838C5" w:rsidR="00A3393A" w:rsidRDefault="008F6AD6" w:rsidP="00F119BE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="00184AB4">
        <w:rPr>
          <w:rFonts w:ascii="Arial" w:hAnsi="Arial" w:cs="Arial"/>
        </w:rPr>
        <w:t>Engineering is something for which I can honestly say I</w:t>
      </w:r>
      <w:r w:rsidR="006C2A22">
        <w:rPr>
          <w:rFonts w:ascii="Arial" w:hAnsi="Arial" w:cs="Arial"/>
        </w:rPr>
        <w:t xml:space="preserve"> </w:t>
      </w:r>
      <w:r w:rsidR="00741F61">
        <w:rPr>
          <w:rFonts w:ascii="Arial" w:hAnsi="Arial" w:cs="Arial"/>
        </w:rPr>
        <w:t xml:space="preserve">have </w:t>
      </w:r>
      <w:r w:rsidR="00184AB4">
        <w:rPr>
          <w:rFonts w:ascii="Arial" w:hAnsi="Arial" w:cs="Arial"/>
        </w:rPr>
        <w:t xml:space="preserve">a </w:t>
      </w:r>
      <w:r w:rsidR="00741F61">
        <w:rPr>
          <w:rFonts w:ascii="Arial" w:hAnsi="Arial" w:cs="Arial"/>
        </w:rPr>
        <w:t>great passion</w:t>
      </w:r>
      <w:r w:rsidR="00184AB4">
        <w:rPr>
          <w:rFonts w:ascii="Arial" w:hAnsi="Arial" w:cs="Arial"/>
        </w:rPr>
        <w:t>,” said Kattie Grady, recipient of the Distinguished New Engineer Aw</w:t>
      </w:r>
      <w:r w:rsidR="00931F26">
        <w:rPr>
          <w:rFonts w:ascii="Arial" w:hAnsi="Arial" w:cs="Arial"/>
        </w:rPr>
        <w:t xml:space="preserve">ard and a </w:t>
      </w:r>
      <w:r w:rsidR="00556396" w:rsidRPr="00556396">
        <w:rPr>
          <w:rFonts w:ascii="Arial" w:hAnsi="Arial" w:cs="Arial"/>
        </w:rPr>
        <w:t>Senior Software and Certification Engineer</w:t>
      </w:r>
      <w:r w:rsidR="00556396">
        <w:rPr>
          <w:rFonts w:ascii="Arial" w:hAnsi="Arial" w:cs="Arial"/>
        </w:rPr>
        <w:t xml:space="preserve"> at</w:t>
      </w:r>
      <w:r w:rsidR="00184AB4">
        <w:rPr>
          <w:rFonts w:ascii="Arial" w:hAnsi="Arial" w:cs="Arial"/>
        </w:rPr>
        <w:t xml:space="preserve"> ConsuNova. </w:t>
      </w:r>
      <w:r w:rsidR="006C2A22">
        <w:rPr>
          <w:rFonts w:ascii="Arial" w:hAnsi="Arial" w:cs="Arial"/>
        </w:rPr>
        <w:t xml:space="preserve">“The </w:t>
      </w:r>
      <w:r w:rsidR="00184AB4">
        <w:rPr>
          <w:rFonts w:ascii="Arial" w:hAnsi="Arial" w:cs="Arial"/>
        </w:rPr>
        <w:t xml:space="preserve">field is always </w:t>
      </w:r>
      <w:r w:rsidR="006C2A22">
        <w:rPr>
          <w:rFonts w:ascii="Arial" w:hAnsi="Arial" w:cs="Arial"/>
        </w:rPr>
        <w:t>growing</w:t>
      </w:r>
      <w:r w:rsidR="00F119BE">
        <w:rPr>
          <w:rFonts w:ascii="Arial" w:hAnsi="Arial" w:cs="Arial"/>
        </w:rPr>
        <w:t>, adding new standards and</w:t>
      </w:r>
      <w:r w:rsidR="00184AB4">
        <w:rPr>
          <w:rFonts w:ascii="Arial" w:hAnsi="Arial" w:cs="Arial"/>
        </w:rPr>
        <w:t xml:space="preserve"> technologies, so it’</w:t>
      </w:r>
      <w:r w:rsidR="00F119BE">
        <w:rPr>
          <w:rFonts w:ascii="Arial" w:hAnsi="Arial" w:cs="Arial"/>
        </w:rPr>
        <w:t xml:space="preserve">s crucial to stay involved and work with other professionals to stay </w:t>
      </w:r>
      <w:r w:rsidR="002642E6">
        <w:rPr>
          <w:rFonts w:ascii="Arial" w:hAnsi="Arial" w:cs="Arial"/>
        </w:rPr>
        <w:t>in-the-</w:t>
      </w:r>
      <w:r w:rsidR="00F119BE">
        <w:rPr>
          <w:rFonts w:ascii="Arial" w:hAnsi="Arial" w:cs="Arial"/>
        </w:rPr>
        <w:t xml:space="preserve">know,” she said. </w:t>
      </w:r>
      <w:r w:rsidR="00E279F2">
        <w:rPr>
          <w:rFonts w:ascii="Arial" w:hAnsi="Arial" w:cs="Arial"/>
        </w:rPr>
        <w:t xml:space="preserve"> “I’ve always desired to connect with</w:t>
      </w:r>
      <w:r w:rsidR="00E279F2" w:rsidRPr="00F119BE">
        <w:rPr>
          <w:rFonts w:ascii="Arial" w:hAnsi="Arial" w:cs="Arial"/>
        </w:rPr>
        <w:t xml:space="preserve"> and mentor</w:t>
      </w:r>
      <w:r w:rsidR="00E279F2">
        <w:rPr>
          <w:rFonts w:ascii="Arial" w:hAnsi="Arial" w:cs="Arial"/>
        </w:rPr>
        <w:t xml:space="preserve"> </w:t>
      </w:r>
      <w:r w:rsidR="00E279F2" w:rsidRPr="00F119BE">
        <w:rPr>
          <w:rFonts w:ascii="Arial" w:hAnsi="Arial" w:cs="Arial"/>
        </w:rPr>
        <w:t xml:space="preserve">other women engineers, and </w:t>
      </w:r>
      <w:r w:rsidR="002642E6">
        <w:rPr>
          <w:rFonts w:ascii="Arial" w:hAnsi="Arial" w:cs="Arial"/>
        </w:rPr>
        <w:t xml:space="preserve">I’m truly thankful that </w:t>
      </w:r>
      <w:r w:rsidR="00E279F2">
        <w:rPr>
          <w:rFonts w:ascii="Arial" w:hAnsi="Arial" w:cs="Arial"/>
        </w:rPr>
        <w:t>SWE has given me th</w:t>
      </w:r>
      <w:r w:rsidR="002642E6">
        <w:rPr>
          <w:rFonts w:ascii="Arial" w:hAnsi="Arial" w:cs="Arial"/>
        </w:rPr>
        <w:t>e</w:t>
      </w:r>
      <w:r w:rsidR="00E279F2">
        <w:rPr>
          <w:rFonts w:ascii="Arial" w:hAnsi="Arial" w:cs="Arial"/>
        </w:rPr>
        <w:t xml:space="preserve"> in</w:t>
      </w:r>
      <w:r w:rsidR="002642E6">
        <w:rPr>
          <w:rFonts w:ascii="Arial" w:hAnsi="Arial" w:cs="Arial"/>
        </w:rPr>
        <w:t>spiration and opportunity to do so.”</w:t>
      </w:r>
    </w:p>
    <w:p w14:paraId="400488C9" w14:textId="63268D37" w:rsidR="00874723" w:rsidRDefault="00FA104D" w:rsidP="00874723">
      <w:pPr>
        <w:rPr>
          <w:rFonts w:ascii="Arial" w:hAnsi="Arial" w:cs="Arial"/>
        </w:rPr>
      </w:pPr>
      <w:r>
        <w:rPr>
          <w:rFonts w:ascii="Arial" w:hAnsi="Arial" w:cs="Arial"/>
        </w:rPr>
        <w:t>Kattie began her aerospace career</w:t>
      </w:r>
      <w:r w:rsidRPr="00FA104D">
        <w:rPr>
          <w:rFonts w:ascii="Arial" w:hAnsi="Arial" w:cs="Arial"/>
        </w:rPr>
        <w:t xml:space="preserve"> with military applications and</w:t>
      </w:r>
      <w:r>
        <w:rPr>
          <w:rFonts w:ascii="Arial" w:hAnsi="Arial" w:cs="Arial"/>
        </w:rPr>
        <w:t xml:space="preserve"> </w:t>
      </w:r>
      <w:r w:rsidRPr="00FA104D">
        <w:rPr>
          <w:rFonts w:ascii="Arial" w:hAnsi="Arial" w:cs="Arial"/>
        </w:rPr>
        <w:t>aircraft systems, moving to Parts 25 and 27 avionics (Federal</w:t>
      </w:r>
      <w:r>
        <w:rPr>
          <w:rFonts w:ascii="Arial" w:hAnsi="Arial" w:cs="Arial"/>
        </w:rPr>
        <w:t xml:space="preserve"> </w:t>
      </w:r>
      <w:r w:rsidRPr="00FA104D">
        <w:rPr>
          <w:rFonts w:ascii="Arial" w:hAnsi="Arial" w:cs="Arial"/>
        </w:rPr>
        <w:t>Aviation Administration</w:t>
      </w:r>
      <w:r>
        <w:rPr>
          <w:rFonts w:ascii="Arial" w:hAnsi="Arial" w:cs="Arial"/>
        </w:rPr>
        <w:t xml:space="preserve"> </w:t>
      </w:r>
      <w:r w:rsidRPr="00FA104D">
        <w:rPr>
          <w:rFonts w:ascii="Arial" w:hAnsi="Arial" w:cs="Arial"/>
        </w:rPr>
        <w:t>airworthiness standards),</w:t>
      </w:r>
      <w:r>
        <w:rPr>
          <w:rFonts w:ascii="Arial" w:hAnsi="Arial" w:cs="Arial"/>
        </w:rPr>
        <w:t xml:space="preserve"> </w:t>
      </w:r>
      <w:r w:rsidRPr="00FA104D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eventually expanding her expertise </w:t>
      </w:r>
      <w:r w:rsidRPr="00FA104D">
        <w:rPr>
          <w:rFonts w:ascii="Arial" w:hAnsi="Arial" w:cs="Arial"/>
        </w:rPr>
        <w:t>into general aviation.</w:t>
      </w:r>
      <w:r w:rsidR="00496B66" w:rsidRPr="00496B66">
        <w:rPr>
          <w:rFonts w:ascii="Arial" w:hAnsi="Arial" w:cs="Arial"/>
        </w:rPr>
        <w:t xml:space="preserve"> </w:t>
      </w:r>
      <w:r w:rsidR="00874723" w:rsidRPr="00874723">
        <w:rPr>
          <w:rFonts w:ascii="Arial" w:hAnsi="Arial" w:cs="Arial"/>
        </w:rPr>
        <w:t xml:space="preserve">Before joining ConsuNova in October 2019, she </w:t>
      </w:r>
      <w:r w:rsidR="00874723">
        <w:rPr>
          <w:rFonts w:ascii="Arial" w:hAnsi="Arial" w:cs="Arial"/>
        </w:rPr>
        <w:t>served as a s</w:t>
      </w:r>
      <w:r w:rsidR="00874723" w:rsidRPr="00874723">
        <w:rPr>
          <w:rFonts w:ascii="Arial" w:hAnsi="Arial" w:cs="Arial"/>
        </w:rPr>
        <w:t xml:space="preserve">enior </w:t>
      </w:r>
      <w:r w:rsidR="00874723">
        <w:rPr>
          <w:rFonts w:ascii="Arial" w:hAnsi="Arial" w:cs="Arial"/>
        </w:rPr>
        <w:t>a</w:t>
      </w:r>
      <w:r w:rsidR="00874723" w:rsidRPr="00874723">
        <w:rPr>
          <w:rFonts w:ascii="Arial" w:hAnsi="Arial" w:cs="Arial"/>
        </w:rPr>
        <w:t xml:space="preserve">dvanced </w:t>
      </w:r>
      <w:r w:rsidR="00874723">
        <w:rPr>
          <w:rFonts w:ascii="Arial" w:hAnsi="Arial" w:cs="Arial"/>
        </w:rPr>
        <w:t>p</w:t>
      </w:r>
      <w:r w:rsidR="00874723" w:rsidRPr="00874723">
        <w:rPr>
          <w:rFonts w:ascii="Arial" w:hAnsi="Arial" w:cs="Arial"/>
        </w:rPr>
        <w:t xml:space="preserve">roject </w:t>
      </w:r>
      <w:r w:rsidR="00874723">
        <w:rPr>
          <w:rFonts w:ascii="Arial" w:hAnsi="Arial" w:cs="Arial"/>
        </w:rPr>
        <w:t>engineer for</w:t>
      </w:r>
      <w:r w:rsidR="00874723" w:rsidRPr="00874723">
        <w:rPr>
          <w:rFonts w:ascii="Arial" w:hAnsi="Arial" w:cs="Arial"/>
        </w:rPr>
        <w:t xml:space="preserve"> </w:t>
      </w:r>
      <w:proofErr w:type="spellStart"/>
      <w:r w:rsidR="00874723" w:rsidRPr="00874723">
        <w:rPr>
          <w:rFonts w:ascii="Arial" w:hAnsi="Arial" w:cs="Arial"/>
        </w:rPr>
        <w:t>BendixKing</w:t>
      </w:r>
      <w:proofErr w:type="spellEnd"/>
      <w:r w:rsidR="00874723" w:rsidRPr="00874723">
        <w:rPr>
          <w:rFonts w:ascii="Arial" w:hAnsi="Arial" w:cs="Arial"/>
        </w:rPr>
        <w:t xml:space="preserve"> by</w:t>
      </w:r>
      <w:r w:rsidR="00874723">
        <w:rPr>
          <w:rFonts w:ascii="Arial" w:hAnsi="Arial" w:cs="Arial"/>
        </w:rPr>
        <w:t xml:space="preserve"> </w:t>
      </w:r>
      <w:r w:rsidR="00874723" w:rsidRPr="00874723">
        <w:rPr>
          <w:rFonts w:ascii="Arial" w:hAnsi="Arial" w:cs="Arial"/>
        </w:rPr>
        <w:t>Honeywell in Albuquerque, New Mexico</w:t>
      </w:r>
      <w:r w:rsidR="00874723">
        <w:rPr>
          <w:rFonts w:ascii="Arial" w:hAnsi="Arial" w:cs="Arial"/>
        </w:rPr>
        <w:t xml:space="preserve">, developing advanced </w:t>
      </w:r>
      <w:r w:rsidR="00874723" w:rsidRPr="00874723">
        <w:rPr>
          <w:rFonts w:ascii="Arial" w:hAnsi="Arial" w:cs="Arial"/>
        </w:rPr>
        <w:t>software certification</w:t>
      </w:r>
      <w:r w:rsidR="00874723">
        <w:rPr>
          <w:rFonts w:ascii="Arial" w:hAnsi="Arial" w:cs="Arial"/>
        </w:rPr>
        <w:t xml:space="preserve"> </w:t>
      </w:r>
      <w:r w:rsidR="00874723" w:rsidRPr="00874723">
        <w:rPr>
          <w:rFonts w:ascii="Arial" w:hAnsi="Arial" w:cs="Arial"/>
        </w:rPr>
        <w:t>and verification</w:t>
      </w:r>
      <w:r w:rsidR="00874723">
        <w:rPr>
          <w:rFonts w:ascii="Arial" w:hAnsi="Arial" w:cs="Arial"/>
        </w:rPr>
        <w:t xml:space="preserve"> programs. In 2017 she was promoted to project engineer and earned Honeywell’s </w:t>
      </w:r>
      <w:r w:rsidR="00874723" w:rsidRPr="00874723">
        <w:rPr>
          <w:rFonts w:ascii="Arial" w:hAnsi="Arial" w:cs="Arial"/>
        </w:rPr>
        <w:t>Outstanding Engineer</w:t>
      </w:r>
      <w:r w:rsidR="00874723">
        <w:rPr>
          <w:rFonts w:ascii="Arial" w:hAnsi="Arial" w:cs="Arial"/>
        </w:rPr>
        <w:t xml:space="preserve"> Award </w:t>
      </w:r>
      <w:r w:rsidR="00874723" w:rsidRPr="00874723">
        <w:rPr>
          <w:rFonts w:ascii="Arial" w:hAnsi="Arial" w:cs="Arial"/>
        </w:rPr>
        <w:t>in 2019</w:t>
      </w:r>
      <w:r w:rsidR="00D9367F">
        <w:rPr>
          <w:rFonts w:ascii="Arial" w:hAnsi="Arial" w:cs="Arial"/>
        </w:rPr>
        <w:t xml:space="preserve"> and joined </w:t>
      </w:r>
      <w:proofErr w:type="spellStart"/>
      <w:r w:rsidR="00D9367F">
        <w:rPr>
          <w:rFonts w:ascii="Arial" w:hAnsi="Arial" w:cs="Arial"/>
        </w:rPr>
        <w:t>ConsuNova</w:t>
      </w:r>
      <w:proofErr w:type="spellEnd"/>
      <w:r w:rsidR="00D9367F">
        <w:rPr>
          <w:rFonts w:ascii="Arial" w:hAnsi="Arial" w:cs="Arial"/>
        </w:rPr>
        <w:t xml:space="preserve"> shortly after</w:t>
      </w:r>
      <w:r w:rsidR="00874723">
        <w:rPr>
          <w:rFonts w:ascii="Arial" w:hAnsi="Arial" w:cs="Arial"/>
        </w:rPr>
        <w:t>.</w:t>
      </w:r>
      <w:r w:rsidR="00352F7C">
        <w:rPr>
          <w:rFonts w:ascii="Arial" w:hAnsi="Arial" w:cs="Arial"/>
        </w:rPr>
        <w:t xml:space="preserve"> </w:t>
      </w:r>
      <w:proofErr w:type="spellStart"/>
      <w:r w:rsidR="00A530A7">
        <w:rPr>
          <w:rFonts w:ascii="Arial" w:hAnsi="Arial" w:cs="Arial"/>
        </w:rPr>
        <w:t>Kattie’s</w:t>
      </w:r>
      <w:proofErr w:type="spellEnd"/>
      <w:r w:rsidR="00A530A7">
        <w:rPr>
          <w:rFonts w:ascii="Arial" w:hAnsi="Arial" w:cs="Arial"/>
        </w:rPr>
        <w:t xml:space="preserve"> time with </w:t>
      </w:r>
      <w:proofErr w:type="spellStart"/>
      <w:r w:rsidR="00352F7C">
        <w:rPr>
          <w:rFonts w:ascii="Arial" w:hAnsi="Arial" w:cs="Arial"/>
        </w:rPr>
        <w:t>ConsuNova</w:t>
      </w:r>
      <w:proofErr w:type="spellEnd"/>
      <w:r w:rsidR="00352F7C">
        <w:rPr>
          <w:rFonts w:ascii="Arial" w:hAnsi="Arial" w:cs="Arial"/>
        </w:rPr>
        <w:t xml:space="preserve"> </w:t>
      </w:r>
      <w:r w:rsidR="00A530A7">
        <w:rPr>
          <w:rFonts w:ascii="Arial" w:hAnsi="Arial" w:cs="Arial"/>
        </w:rPr>
        <w:t>has been spent</w:t>
      </w:r>
      <w:r w:rsidR="00352F7C">
        <w:rPr>
          <w:rFonts w:ascii="Arial" w:hAnsi="Arial" w:cs="Arial"/>
        </w:rPr>
        <w:t xml:space="preserve"> implement</w:t>
      </w:r>
      <w:r w:rsidR="00A530A7">
        <w:rPr>
          <w:rFonts w:ascii="Arial" w:hAnsi="Arial" w:cs="Arial"/>
        </w:rPr>
        <w:t>ing</w:t>
      </w:r>
      <w:r w:rsidR="00352F7C">
        <w:rPr>
          <w:rFonts w:ascii="Arial" w:hAnsi="Arial" w:cs="Arial"/>
        </w:rPr>
        <w:t xml:space="preserve"> DO-178C Verification solutions and certification paths. </w:t>
      </w:r>
      <w:r w:rsidR="001103D8">
        <w:rPr>
          <w:rFonts w:ascii="Arial" w:hAnsi="Arial" w:cs="Arial"/>
        </w:rPr>
        <w:t xml:space="preserve">2021 will see her </w:t>
      </w:r>
      <w:r w:rsidR="00352F7C">
        <w:rPr>
          <w:rFonts w:ascii="Arial" w:hAnsi="Arial" w:cs="Arial"/>
        </w:rPr>
        <w:t>join</w:t>
      </w:r>
      <w:r w:rsidR="001103D8">
        <w:rPr>
          <w:rFonts w:ascii="Arial" w:hAnsi="Arial" w:cs="Arial"/>
        </w:rPr>
        <w:t>ing</w:t>
      </w:r>
      <w:r w:rsidR="00A530A7">
        <w:rPr>
          <w:rFonts w:ascii="Arial" w:hAnsi="Arial" w:cs="Arial"/>
        </w:rPr>
        <w:t xml:space="preserve"> other</w:t>
      </w:r>
      <w:r w:rsidR="00352F7C">
        <w:rPr>
          <w:rFonts w:ascii="Arial" w:hAnsi="Arial" w:cs="Arial"/>
        </w:rPr>
        <w:t xml:space="preserve"> </w:t>
      </w:r>
      <w:proofErr w:type="spellStart"/>
      <w:r w:rsidR="00352F7C">
        <w:rPr>
          <w:rFonts w:ascii="Arial" w:hAnsi="Arial" w:cs="Arial"/>
        </w:rPr>
        <w:t>ConsuNova</w:t>
      </w:r>
      <w:proofErr w:type="spellEnd"/>
      <w:r w:rsidR="00352F7C">
        <w:rPr>
          <w:rFonts w:ascii="Arial" w:hAnsi="Arial" w:cs="Arial"/>
        </w:rPr>
        <w:t xml:space="preserve"> </w:t>
      </w:r>
      <w:r w:rsidR="00A530A7">
        <w:rPr>
          <w:rFonts w:ascii="Arial" w:hAnsi="Arial" w:cs="Arial"/>
        </w:rPr>
        <w:t>t</w:t>
      </w:r>
      <w:r w:rsidR="00352F7C">
        <w:rPr>
          <w:rFonts w:ascii="Arial" w:hAnsi="Arial" w:cs="Arial"/>
        </w:rPr>
        <w:t>raining experts to provide specialized DO-178C training modules worldwide.</w:t>
      </w:r>
    </w:p>
    <w:p w14:paraId="09004D15" w14:textId="77777777" w:rsidR="008066A7" w:rsidRPr="00500ED7" w:rsidRDefault="008066A7">
      <w:pPr>
        <w:pStyle w:val="leader"/>
        <w:rPr>
          <w:rFonts w:ascii="Arial" w:hAnsi="Arial" w:cs="Arial"/>
        </w:rPr>
      </w:pPr>
      <w:r w:rsidRPr="00500ED7">
        <w:rPr>
          <w:rFonts w:ascii="Arial" w:hAnsi="Arial" w:cs="Arial"/>
        </w:rPr>
        <w:t xml:space="preserve">About </w:t>
      </w:r>
      <w:r w:rsidR="00496B66">
        <w:rPr>
          <w:rFonts w:ascii="Arial" w:hAnsi="Arial" w:cs="Arial"/>
        </w:rPr>
        <w:t>ConsuNova</w:t>
      </w:r>
    </w:p>
    <w:p w14:paraId="6B99CBBC" w14:textId="77777777" w:rsidR="008066A7" w:rsidRPr="00500ED7" w:rsidRDefault="003C17E7">
      <w:pPr>
        <w:rPr>
          <w:rFonts w:ascii="Arial" w:hAnsi="Arial" w:cs="Arial"/>
        </w:rPr>
      </w:pPr>
      <w:r w:rsidRPr="003C17E7">
        <w:rPr>
          <w:rFonts w:ascii="Arial" w:hAnsi="Arial" w:cs="Arial"/>
        </w:rPr>
        <w:t>ConsuNova is a leading global provider of certification, compliance engineering services and solutions for safety-critical systems to the ae</w:t>
      </w:r>
      <w:r>
        <w:rPr>
          <w:rFonts w:ascii="Arial" w:hAnsi="Arial" w:cs="Arial"/>
        </w:rPr>
        <w:t>rospace and defense industries</w:t>
      </w:r>
      <w:r w:rsidRPr="003C17E7">
        <w:rPr>
          <w:rFonts w:ascii="Arial" w:hAnsi="Arial" w:cs="Arial"/>
        </w:rPr>
        <w:t xml:space="preserve">. ConsuNova provides ARP 4761, ARP 4754A, DO-200B, DO-254, DO-178C </w:t>
      </w:r>
      <w:r w:rsidR="00331150">
        <w:rPr>
          <w:rFonts w:ascii="Arial" w:hAnsi="Arial" w:cs="Arial"/>
        </w:rPr>
        <w:t>c</w:t>
      </w:r>
      <w:r w:rsidRPr="003C17E7">
        <w:rPr>
          <w:rFonts w:ascii="Arial" w:hAnsi="Arial" w:cs="Arial"/>
        </w:rPr>
        <w:t xml:space="preserve">ompliance </w:t>
      </w:r>
      <w:r w:rsidR="00331150">
        <w:rPr>
          <w:rFonts w:ascii="Arial" w:hAnsi="Arial" w:cs="Arial"/>
        </w:rPr>
        <w:t>s</w:t>
      </w:r>
      <w:r w:rsidRPr="003C17E7">
        <w:rPr>
          <w:rFonts w:ascii="Arial" w:hAnsi="Arial" w:cs="Arial"/>
        </w:rPr>
        <w:t xml:space="preserve">olutions faster </w:t>
      </w:r>
      <w:r w:rsidR="00331150">
        <w:rPr>
          <w:rFonts w:ascii="Arial" w:hAnsi="Arial" w:cs="Arial"/>
        </w:rPr>
        <w:t>and</w:t>
      </w:r>
      <w:r w:rsidRPr="003C17E7">
        <w:rPr>
          <w:rFonts w:ascii="Arial" w:hAnsi="Arial" w:cs="Arial"/>
        </w:rPr>
        <w:t xml:space="preserve"> in the most cost-effective way</w:t>
      </w:r>
      <w:r>
        <w:rPr>
          <w:rFonts w:ascii="Arial" w:hAnsi="Arial" w:cs="Arial"/>
        </w:rPr>
        <w:t>. Founded in 2012</w:t>
      </w:r>
      <w:r w:rsidR="008066A7" w:rsidRPr="00500ED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ConsuNova</w:t>
      </w:r>
      <w:proofErr w:type="spellEnd"/>
      <w:r w:rsidR="008066A7" w:rsidRPr="00500ED7">
        <w:rPr>
          <w:rFonts w:ascii="Arial" w:hAnsi="Arial" w:cs="Arial"/>
        </w:rPr>
        <w:t xml:space="preserve"> is headquartered in San Diego, California, and maintains </w:t>
      </w:r>
      <w:r w:rsidR="00411667">
        <w:rPr>
          <w:rFonts w:ascii="Arial" w:hAnsi="Arial" w:cs="Arial"/>
        </w:rPr>
        <w:t>corporate offices in North America</w:t>
      </w:r>
      <w:r w:rsidR="00331150">
        <w:rPr>
          <w:rFonts w:ascii="Arial" w:hAnsi="Arial" w:cs="Arial"/>
        </w:rPr>
        <w:t xml:space="preserve"> and the </w:t>
      </w:r>
      <w:r w:rsidR="00411667">
        <w:rPr>
          <w:rFonts w:ascii="Arial" w:hAnsi="Arial" w:cs="Arial"/>
        </w:rPr>
        <w:t>EMEA</w:t>
      </w:r>
      <w:r w:rsidR="00331150">
        <w:rPr>
          <w:rFonts w:ascii="Arial" w:hAnsi="Arial" w:cs="Arial"/>
        </w:rPr>
        <w:t xml:space="preserve"> region</w:t>
      </w:r>
      <w:r w:rsidR="008066A7" w:rsidRPr="00500ED7">
        <w:rPr>
          <w:rFonts w:ascii="Arial" w:hAnsi="Arial" w:cs="Arial"/>
        </w:rPr>
        <w:t>. For more information, con</w:t>
      </w:r>
      <w:r>
        <w:rPr>
          <w:rFonts w:ascii="Arial" w:hAnsi="Arial" w:cs="Arial"/>
        </w:rPr>
        <w:t xml:space="preserve">tact </w:t>
      </w:r>
      <w:proofErr w:type="spellStart"/>
      <w:r>
        <w:rPr>
          <w:rFonts w:ascii="Arial" w:hAnsi="Arial" w:cs="Arial"/>
        </w:rPr>
        <w:t>ConsuNova</w:t>
      </w:r>
      <w:proofErr w:type="spellEnd"/>
      <w:r w:rsidR="00500ED7" w:rsidRPr="00500ED7">
        <w:rPr>
          <w:rFonts w:ascii="Arial" w:hAnsi="Arial" w:cs="Arial"/>
        </w:rPr>
        <w:t xml:space="preserve"> at </w:t>
      </w:r>
      <w:proofErr w:type="spellStart"/>
      <w:r w:rsidR="00500ED7" w:rsidRPr="00500ED7">
        <w:rPr>
          <w:rFonts w:ascii="Arial" w:hAnsi="Arial" w:cs="Arial"/>
        </w:rPr>
        <w:t>tel</w:t>
      </w:r>
      <w:proofErr w:type="spellEnd"/>
      <w:r w:rsidR="00500ED7" w:rsidRPr="00500ED7">
        <w:rPr>
          <w:rFonts w:ascii="Arial" w:hAnsi="Arial" w:cs="Arial"/>
        </w:rPr>
        <w:t xml:space="preserve">: </w:t>
      </w:r>
      <w:r w:rsidRPr="008503A6">
        <w:rPr>
          <w:rFonts w:ascii="Arial" w:hAnsi="Arial" w:cs="Arial"/>
        </w:rPr>
        <w:t>+1 858-444-6762</w:t>
      </w:r>
      <w:r>
        <w:rPr>
          <w:rFonts w:ascii="Arial" w:hAnsi="Arial" w:cs="Arial"/>
        </w:rPr>
        <w:t xml:space="preserve">, email: </w:t>
      </w:r>
      <w:hyperlink r:id="rId7" w:history="1">
        <w:r w:rsidRPr="00FC5589">
          <w:rPr>
            <w:rStyle w:val="Hyperlink"/>
            <w:rFonts w:ascii="Arial" w:hAnsi="Arial" w:cs="Arial"/>
          </w:rPr>
          <w:t>info@ConsuNova.com</w:t>
        </w:r>
      </w:hyperlink>
      <w:r>
        <w:rPr>
          <w:rFonts w:ascii="Arial" w:hAnsi="Arial" w:cs="Arial"/>
        </w:rPr>
        <w:t>, and web: www.ConsuNova</w:t>
      </w:r>
      <w:r w:rsidR="008066A7" w:rsidRPr="00500ED7">
        <w:rPr>
          <w:rFonts w:ascii="Arial" w:hAnsi="Arial" w:cs="Arial"/>
        </w:rPr>
        <w:t>.com</w:t>
      </w:r>
      <w:r w:rsidR="00E87389">
        <w:rPr>
          <w:rFonts w:ascii="Arial" w:hAnsi="Arial" w:cs="Arial"/>
        </w:rPr>
        <w:t>.</w:t>
      </w:r>
    </w:p>
    <w:p w14:paraId="0629D27A" w14:textId="77777777" w:rsidR="008066A7" w:rsidRPr="00500ED7" w:rsidRDefault="008066A7">
      <w:pPr>
        <w:jc w:val="center"/>
        <w:rPr>
          <w:rFonts w:ascii="Arial" w:hAnsi="Arial" w:cs="Arial"/>
        </w:rPr>
      </w:pPr>
      <w:r w:rsidRPr="00500ED7">
        <w:rPr>
          <w:rFonts w:ascii="Arial" w:hAnsi="Arial" w:cs="Arial"/>
        </w:rPr>
        <w:t>###</w:t>
      </w:r>
    </w:p>
    <w:sectPr w:rsidR="008066A7" w:rsidRPr="00500ED7">
      <w:head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C26CB" w14:textId="77777777" w:rsidR="000C1190" w:rsidRDefault="000C1190">
      <w:pPr>
        <w:spacing w:after="0" w:line="240" w:lineRule="auto"/>
      </w:pPr>
      <w:r>
        <w:separator/>
      </w:r>
    </w:p>
  </w:endnote>
  <w:endnote w:type="continuationSeparator" w:id="0">
    <w:p w14:paraId="47990FEE" w14:textId="77777777" w:rsidR="000C1190" w:rsidRDefault="000C1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tus">
    <w:charset w:val="00"/>
    <w:family w:val="swiss"/>
    <w:pitch w:val="variable"/>
    <w:sig w:usb0="00000003" w:usb1="00000000" w:usb2="00000000" w:usb3="00000000" w:csb0="00000001" w:csb1="00000000"/>
  </w:font>
  <w:font w:name="Times 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tusCondensed">
    <w:altName w:val="Segoe U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239B4" w14:textId="77777777" w:rsidR="008066A7" w:rsidRDefault="008066A7">
    <w:pPr>
      <w:pStyle w:val="Footer"/>
      <w:spacing w:after="0" w:line="240" w:lineRule="auto"/>
      <w:ind w:left="-720" w:right="-720"/>
      <w:jc w:val="center"/>
      <w:rPr>
        <w:rFonts w:ascii="UnitusCondensed" w:hAnsi="UnitusCondensed"/>
        <w:spacing w:val="10"/>
      </w:rPr>
    </w:pPr>
    <w:r>
      <w:rPr>
        <w:rFonts w:ascii="UnitusCondensed" w:hAnsi="UnitusCondensed"/>
        <w:spacing w:val="10"/>
      </w:rPr>
      <w:t>- more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250E6" w14:textId="77777777" w:rsidR="000C1190" w:rsidRDefault="000C1190">
      <w:pPr>
        <w:spacing w:after="0" w:line="240" w:lineRule="auto"/>
      </w:pPr>
      <w:r>
        <w:separator/>
      </w:r>
    </w:p>
  </w:footnote>
  <w:footnote w:type="continuationSeparator" w:id="0">
    <w:p w14:paraId="5EA9DB35" w14:textId="77777777" w:rsidR="000C1190" w:rsidRDefault="000C1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65F3E" w14:textId="77777777" w:rsidR="008066A7" w:rsidRDefault="008066A7">
    <w:pPr>
      <w:pStyle w:val="Header"/>
      <w:pBdr>
        <w:bottom w:val="single" w:sz="4" w:space="1" w:color="auto"/>
      </w:pBdr>
      <w:spacing w:after="480"/>
    </w:pPr>
    <w:r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2F0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2F08">
      <w:rPr>
        <w:rStyle w:val="PageNumber"/>
        <w:noProof/>
      </w:rPr>
      <w:t>2</w:t>
    </w:r>
    <w:r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67678"/>
    <w:multiLevelType w:val="hybridMultilevel"/>
    <w:tmpl w:val="98CE9540"/>
    <w:lvl w:ilvl="0" w:tplc="652CC8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5E1"/>
    <w:rsid w:val="00015B85"/>
    <w:rsid w:val="000166A3"/>
    <w:rsid w:val="00076BF5"/>
    <w:rsid w:val="000B366C"/>
    <w:rsid w:val="000C1190"/>
    <w:rsid w:val="000C672C"/>
    <w:rsid w:val="000E0D4C"/>
    <w:rsid w:val="000F71BC"/>
    <w:rsid w:val="001103D8"/>
    <w:rsid w:val="00141A8B"/>
    <w:rsid w:val="00184AB4"/>
    <w:rsid w:val="001A69E9"/>
    <w:rsid w:val="001B472F"/>
    <w:rsid w:val="00204A26"/>
    <w:rsid w:val="00210D82"/>
    <w:rsid w:val="00213DFA"/>
    <w:rsid w:val="00217869"/>
    <w:rsid w:val="002458A8"/>
    <w:rsid w:val="00245C9C"/>
    <w:rsid w:val="002642E6"/>
    <w:rsid w:val="0026435B"/>
    <w:rsid w:val="002A0D7F"/>
    <w:rsid w:val="002E6F49"/>
    <w:rsid w:val="002F2E55"/>
    <w:rsid w:val="00331150"/>
    <w:rsid w:val="00352F7C"/>
    <w:rsid w:val="00377A1F"/>
    <w:rsid w:val="00382A4E"/>
    <w:rsid w:val="003C17E7"/>
    <w:rsid w:val="00411667"/>
    <w:rsid w:val="004179E2"/>
    <w:rsid w:val="00431C24"/>
    <w:rsid w:val="00444B85"/>
    <w:rsid w:val="00496B66"/>
    <w:rsid w:val="004C5C5C"/>
    <w:rsid w:val="004D22A8"/>
    <w:rsid w:val="004F14AF"/>
    <w:rsid w:val="00500C39"/>
    <w:rsid w:val="00500ED7"/>
    <w:rsid w:val="00556396"/>
    <w:rsid w:val="005A51EA"/>
    <w:rsid w:val="005B166C"/>
    <w:rsid w:val="005C25E1"/>
    <w:rsid w:val="006121D1"/>
    <w:rsid w:val="0066689B"/>
    <w:rsid w:val="006C2A22"/>
    <w:rsid w:val="00712DE7"/>
    <w:rsid w:val="00741F61"/>
    <w:rsid w:val="00751288"/>
    <w:rsid w:val="0077027D"/>
    <w:rsid w:val="007D2F08"/>
    <w:rsid w:val="007E4182"/>
    <w:rsid w:val="008066A7"/>
    <w:rsid w:val="00817362"/>
    <w:rsid w:val="008503A6"/>
    <w:rsid w:val="00874723"/>
    <w:rsid w:val="00884B66"/>
    <w:rsid w:val="008C01A3"/>
    <w:rsid w:val="008E105E"/>
    <w:rsid w:val="008F6AD6"/>
    <w:rsid w:val="00931F26"/>
    <w:rsid w:val="00942BDC"/>
    <w:rsid w:val="00986117"/>
    <w:rsid w:val="00996B17"/>
    <w:rsid w:val="009C6939"/>
    <w:rsid w:val="009D37E1"/>
    <w:rsid w:val="009F4BF5"/>
    <w:rsid w:val="00A05132"/>
    <w:rsid w:val="00A2562F"/>
    <w:rsid w:val="00A3393A"/>
    <w:rsid w:val="00A530A7"/>
    <w:rsid w:val="00AB04D9"/>
    <w:rsid w:val="00AB1BE9"/>
    <w:rsid w:val="00AD4F3C"/>
    <w:rsid w:val="00B11AD2"/>
    <w:rsid w:val="00B46A88"/>
    <w:rsid w:val="00B81A3D"/>
    <w:rsid w:val="00BF33E7"/>
    <w:rsid w:val="00C1362B"/>
    <w:rsid w:val="00CC0319"/>
    <w:rsid w:val="00D576AA"/>
    <w:rsid w:val="00D64483"/>
    <w:rsid w:val="00D9367F"/>
    <w:rsid w:val="00DA278C"/>
    <w:rsid w:val="00DA4A22"/>
    <w:rsid w:val="00DC7400"/>
    <w:rsid w:val="00E279F2"/>
    <w:rsid w:val="00E32BD1"/>
    <w:rsid w:val="00E6179B"/>
    <w:rsid w:val="00E72792"/>
    <w:rsid w:val="00E87389"/>
    <w:rsid w:val="00EC3776"/>
    <w:rsid w:val="00F119BE"/>
    <w:rsid w:val="00F13F94"/>
    <w:rsid w:val="00F527F6"/>
    <w:rsid w:val="00FA104D"/>
    <w:rsid w:val="00FC6A0A"/>
    <w:rsid w:val="00FE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DEB79"/>
  <w15:chartTrackingRefBased/>
  <w15:docId w15:val="{263CB9A2-5A74-4639-B8F5-03D05879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 w:line="360" w:lineRule="auto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customStyle="1" w:styleId="Headline">
    <w:name w:val="Headline"/>
    <w:basedOn w:val="Normal"/>
    <w:pPr>
      <w:spacing w:after="180" w:line="240" w:lineRule="auto"/>
      <w:jc w:val="center"/>
    </w:pPr>
    <w:rPr>
      <w:b/>
      <w:bCs/>
      <w:sz w:val="36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spacing w:after="360"/>
    </w:pPr>
  </w:style>
  <w:style w:type="paragraph" w:customStyle="1" w:styleId="slug">
    <w:name w:val="slug"/>
    <w:basedOn w:val="Normal"/>
    <w:pPr>
      <w:spacing w:after="60" w:line="240" w:lineRule="auto"/>
    </w:pPr>
  </w:style>
  <w:style w:type="paragraph" w:customStyle="1" w:styleId="subhead">
    <w:name w:val="subhead"/>
    <w:basedOn w:val="Headline"/>
    <w:rPr>
      <w:rFonts w:ascii="Arial" w:hAnsi="Arial"/>
      <w:b w:val="0"/>
      <w:i/>
      <w:sz w:val="22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800080"/>
      <w:u w:val="single"/>
    </w:rPr>
  </w:style>
  <w:style w:type="paragraph" w:customStyle="1" w:styleId="leader">
    <w:name w:val="leader"/>
    <w:basedOn w:val="Normal"/>
    <w:pPr>
      <w:keepNext/>
      <w:spacing w:after="60" w:line="240" w:lineRule="auto"/>
    </w:pPr>
    <w:rPr>
      <w:rFonts w:ascii="Unitus" w:hAnsi="Unitus"/>
      <w:b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Times Regular" w:eastAsia="Calibri" w:hAnsi="Times Regular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77A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503A6"/>
    <w:pPr>
      <w:spacing w:before="100" w:beforeAutospacing="1" w:after="100" w:afterAutospacing="1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8838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46652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ConsuNov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ge%20Osterfeld\Application%20Data\Microsoft\Templates\iq4bis%20Press%20Releas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iq4bis Press Release.dot</Template>
  <TotalTime>1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iQ for Business Press Release</vt:lpstr>
    </vt:vector>
  </TitlesOfParts>
  <Company>iQ for Business</Company>
  <LinksUpToDate>false</LinksUpToDate>
  <CharactersWithSpaces>4342</CharactersWithSpaces>
  <SharedDoc>false</SharedDoc>
  <HLinks>
    <vt:vector size="12" baseType="variant">
      <vt:variant>
        <vt:i4>7929944</vt:i4>
      </vt:variant>
      <vt:variant>
        <vt:i4>3</vt:i4>
      </vt:variant>
      <vt:variant>
        <vt:i4>0</vt:i4>
      </vt:variant>
      <vt:variant>
        <vt:i4>5</vt:i4>
      </vt:variant>
      <vt:variant>
        <vt:lpwstr>mailto:info@iqforbuinsess.com</vt:lpwstr>
      </vt:variant>
      <vt:variant>
        <vt:lpwstr/>
      </vt:variant>
      <vt:variant>
        <vt:i4>3145744</vt:i4>
      </vt:variant>
      <vt:variant>
        <vt:i4>0</vt:i4>
      </vt:variant>
      <vt:variant>
        <vt:i4>0</vt:i4>
      </vt:variant>
      <vt:variant>
        <vt:i4>5</vt:i4>
      </vt:variant>
      <vt:variant>
        <vt:lpwstr>mailto:info@visusllc.com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 for Business Press Release</dc:title>
  <dc:subject>iQ for Business Press Release Template</dc:subject>
  <dc:creator>Sage Osterfeld</dc:creator>
  <cp:keywords/>
  <cp:lastModifiedBy>Aaron Simon</cp:lastModifiedBy>
  <cp:revision>2</cp:revision>
  <cp:lastPrinted>2012-05-30T17:27:00Z</cp:lastPrinted>
  <dcterms:created xsi:type="dcterms:W3CDTF">2023-04-10T04:40:00Z</dcterms:created>
  <dcterms:modified xsi:type="dcterms:W3CDTF">2023-04-10T04:40:00Z</dcterms:modified>
</cp:coreProperties>
</file>